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519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5EE8E3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元宝山区2025年粮油规模种植主体</w:t>
      </w:r>
    </w:p>
    <w:p w14:paraId="7A25BE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单产提升项目领导小组</w:t>
      </w:r>
    </w:p>
    <w:p w14:paraId="6AA64C5A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</w:p>
    <w:p w14:paraId="7732F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组  长：郭  峰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区农牧局局长</w:t>
      </w:r>
    </w:p>
    <w:p w14:paraId="6038E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副组长：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王坤宇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区农牧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局副局长</w:t>
      </w:r>
    </w:p>
    <w:p w14:paraId="37DBC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成  员：齐  季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区农牧中心农技服务股股长</w:t>
      </w:r>
    </w:p>
    <w:p w14:paraId="45FBB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jc w:val="both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刘雪梅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区农牧局种植业管理股股长</w:t>
      </w:r>
    </w:p>
    <w:p w14:paraId="6D2C9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马国春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区农牧中心农技服务股副股长</w:t>
      </w:r>
    </w:p>
    <w:p w14:paraId="10218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王鹤笛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区农牧中心农技服务股副股长</w:t>
      </w:r>
    </w:p>
    <w:p w14:paraId="11747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强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区农牧中心农技服务股副股长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7E25D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卢艳萍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区农牧局计财股股长</w:t>
      </w:r>
    </w:p>
    <w:p w14:paraId="65826F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421" w:firstLineChars="0"/>
        <w:jc w:val="left"/>
        <w:textAlignment w:val="auto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073CCFE1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6EB9A48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336E0858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167EF23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04F6E8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迷你简粗仿宋">
    <w:altName w:val="仿宋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92F47"/>
    <w:rsid w:val="6CB53FE8"/>
    <w:rsid w:val="74D6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spacing w:line="800" w:lineRule="exact"/>
      <w:ind w:firstLine="964" w:firstLineChars="200"/>
      <w:jc w:val="both"/>
      <w:outlineLvl w:val="0"/>
    </w:pPr>
    <w:rPr>
      <w:rFonts w:ascii="Calibri Light" w:hAnsi="Calibri Light" w:eastAsia="迷你简粗仿宋" w:cs="宋体"/>
      <w:bCs/>
      <w:kern w:val="2"/>
      <w:sz w:val="40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147</Characters>
  <Lines>0</Lines>
  <Paragraphs>0</Paragraphs>
  <TotalTime>0</TotalTime>
  <ScaleCrop>false</ScaleCrop>
  <LinksUpToDate>false</LinksUpToDate>
  <CharactersWithSpaces>233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2025-11-20T03:21:00Z</dcterms:created>
  <dc:creator>Administrator</dc:creator>
  <cp:lastModifiedBy>卷 卷</cp:lastModifiedBy>
  <dcterms:modified xsi:type="dcterms:W3CDTF">2025-11-20T03:32:28Z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eyJoZGlkIjoiMDRmN2M0YzMyNWE2ODBjNDM0YmU3MWNmYmZjMDUzMmYiLCJ1c2VySWQiOiI3NDYzMzExMTcifQ==</vt:lpwstr>
  </property>
  <property fmtid="{D5CDD505-2E9C-101B-9397-08002B2CF9AE}" pid="4" name="ICV">
    <vt:lpwstr>3926F3C7FF3F48C0BF26A6CA61A6392B_13</vt:lpwstr>
  </property>
</Properties>
</file>